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64" w:rsidRPr="0095004B" w:rsidRDefault="00D4323A" w:rsidP="0095004B">
      <w:pPr>
        <w:ind w:firstLine="720"/>
        <w:jc w:val="center"/>
        <w:rPr>
          <w:rFonts w:ascii="Arial Italic" w:eastAsia="Batang" w:hAnsi="Arial Italic" w:cs="Arial"/>
          <w:b/>
          <w:bCs/>
          <w:i/>
          <w:sz w:val="36"/>
        </w:rPr>
      </w:pPr>
      <w:r>
        <w:rPr>
          <w:rFonts w:ascii="Arial Italic" w:hAnsi="Arial Italic" w:cs="Arial"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-285750</wp:posOffset>
                </wp:positionV>
                <wp:extent cx="2000250" cy="695325"/>
                <wp:effectExtent l="0" t="0" r="19050" b="2857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1B" w:rsidRPr="008417E2" w:rsidRDefault="004C311B" w:rsidP="00F41B6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Ms. Ericsson</w:t>
                            </w:r>
                          </w:p>
                          <w:p w:rsidR="004C311B" w:rsidRPr="008417E2" w:rsidRDefault="004C311B" w:rsidP="00F41B64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417E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Central Bucks High School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East</w:t>
                            </w:r>
                          </w:p>
                          <w:p w:rsidR="004C311B" w:rsidRPr="008417E2" w:rsidRDefault="004C311B" w:rsidP="00F41B64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Voicemail: (267) 893-</w:t>
                            </w:r>
                            <w:r w:rsidR="001C5EB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7338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417E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C311B" w:rsidRPr="008417E2" w:rsidRDefault="004C311B" w:rsidP="00F41B64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417E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7" w:history="1">
                              <w:r w:rsidRPr="00962673">
                                <w:rPr>
                                  <w:rStyle w:val="Hyperlink"/>
                                  <w:rFonts w:ascii="Arial" w:hAnsi="Arial"/>
                                  <w:i/>
                                  <w:sz w:val="20"/>
                                  <w:szCs w:val="20"/>
                                </w:rPr>
                                <w:t>dericsson@cbsd.org</w:t>
                              </w:r>
                            </w:hyperlink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4C311B" w:rsidRDefault="004C311B" w:rsidP="00F41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5pt;margin-top:-22.5pt;width:157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">
                <v:stroke dashstyle="longDashDotDot"/>
                <v:textbox>
                  <w:txbxContent>
                    <w:p w:rsidR="004C311B" w:rsidRPr="008417E2" w:rsidRDefault="004C311B" w:rsidP="00F41B64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Ms. Ericsson</w:t>
                      </w:r>
                    </w:p>
                    <w:p w:rsidR="004C311B" w:rsidRPr="008417E2" w:rsidRDefault="004C311B" w:rsidP="00F41B64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417E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Central Bucks High School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East</w:t>
                      </w:r>
                    </w:p>
                    <w:p w:rsidR="004C311B" w:rsidRPr="008417E2" w:rsidRDefault="004C311B" w:rsidP="00F41B64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Voicemail: (267) 893-</w:t>
                      </w:r>
                      <w:r w:rsidR="001C5EBB">
                        <w:rPr>
                          <w:rFonts w:ascii="Arial" w:hAnsi="Arial"/>
                          <w:sz w:val="20"/>
                          <w:szCs w:val="20"/>
                        </w:rPr>
                        <w:t>7338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417E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C311B" w:rsidRPr="008417E2" w:rsidRDefault="004C311B" w:rsidP="00F41B64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417E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Pr="00962673">
                          <w:rPr>
                            <w:rStyle w:val="Hyperlink"/>
                            <w:rFonts w:ascii="Arial" w:hAnsi="Arial"/>
                            <w:i/>
                            <w:sz w:val="20"/>
                            <w:szCs w:val="20"/>
                          </w:rPr>
                          <w:t>dericsson@cbsd.org</w:t>
                        </w:r>
                      </w:hyperlink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4C311B" w:rsidRDefault="004C311B" w:rsidP="00F41B64"/>
                  </w:txbxContent>
                </v:textbox>
              </v:shape>
            </w:pict>
          </mc:Fallback>
        </mc:AlternateContent>
      </w:r>
      <w:r w:rsidR="00F41B64" w:rsidRPr="0095004B">
        <w:rPr>
          <w:rFonts w:ascii="Arial Italic" w:hAnsi="Arial Italic" w:cs="Arial"/>
          <w:i/>
          <w:noProof/>
          <w:sz w:val="36"/>
        </w:rPr>
        <w:t xml:space="preserve">Food Science </w:t>
      </w:r>
    </w:p>
    <w:p w:rsidR="00F41B64" w:rsidRDefault="00F41B64" w:rsidP="0095004B">
      <w:pPr>
        <w:pStyle w:val="Subtitle"/>
        <w:spacing w:after="0"/>
        <w:rPr>
          <w:rFonts w:eastAsia="Batang"/>
        </w:rPr>
      </w:pPr>
      <w:r>
        <w:rPr>
          <w:rFonts w:eastAsia="Batang"/>
        </w:rPr>
        <w:t xml:space="preserve">                             </w:t>
      </w:r>
      <w:r w:rsidRPr="001B0A8A">
        <w:rPr>
          <w:rFonts w:eastAsia="Batang"/>
        </w:rPr>
        <w:t>COURSE SYLLABUS</w:t>
      </w:r>
      <w:r>
        <w:rPr>
          <w:rFonts w:eastAsia="Batang"/>
        </w:rPr>
        <w:t xml:space="preserve"> and INFORMATION</w:t>
      </w:r>
    </w:p>
    <w:p w:rsidR="00F41B64" w:rsidRPr="001B0A8A" w:rsidRDefault="00F41B64" w:rsidP="00F41B64">
      <w:pPr>
        <w:rPr>
          <w:rFonts w:ascii="Arial" w:eastAsia="Batang" w:hAnsi="Arial" w:cs="Arial"/>
        </w:rPr>
      </w:pPr>
    </w:p>
    <w:p w:rsidR="00F41B64" w:rsidRPr="00543D37" w:rsidRDefault="00F41B64" w:rsidP="00F41B64">
      <w:pPr>
        <w:pStyle w:val="BodyText"/>
        <w:spacing w:after="0"/>
        <w:jc w:val="center"/>
        <w:rPr>
          <w:rFonts w:ascii="Arial" w:eastAsia="Batang" w:hAnsi="Arial" w:cs="Arial"/>
          <w:i/>
        </w:rPr>
      </w:pPr>
      <w:r w:rsidRPr="00543D37">
        <w:rPr>
          <w:rFonts w:ascii="Arial" w:eastAsia="Batang" w:hAnsi="Arial" w:cs="Arial"/>
          <w:i/>
        </w:rPr>
        <w:t>This course meets every day for one marking period (approximately nine-weeks).</w:t>
      </w:r>
    </w:p>
    <w:p w:rsidR="00F41B64" w:rsidRDefault="0095004B" w:rsidP="00F41B64">
      <w:pPr>
        <w:pStyle w:val="BodyText"/>
        <w:spacing w:after="0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128270</wp:posOffset>
            </wp:positionV>
            <wp:extent cx="1726565" cy="1955800"/>
            <wp:effectExtent l="2540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B64" w:rsidRPr="001B0A8A" w:rsidRDefault="00F41B64" w:rsidP="00F41B64">
      <w:pPr>
        <w:pStyle w:val="BodyText"/>
        <w:spacing w:after="0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This course will be divided into three units:</w:t>
      </w:r>
    </w:p>
    <w:p w:rsidR="00F41B64" w:rsidRPr="001B0A8A" w:rsidRDefault="00F41B64" w:rsidP="00F41B64">
      <w:pPr>
        <w:pStyle w:val="BodyText"/>
        <w:spacing w:after="0"/>
        <w:ind w:left="2880"/>
        <w:jc w:val="center"/>
        <w:rPr>
          <w:rFonts w:ascii="Arial" w:eastAsia="Batang" w:hAnsi="Arial" w:cs="Arial"/>
          <w:b/>
        </w:rPr>
      </w:pPr>
    </w:p>
    <w:p w:rsidR="00F41B64" w:rsidRDefault="00F41B64" w:rsidP="00F41B64">
      <w:pPr>
        <w:pStyle w:val="List2"/>
        <w:numPr>
          <w:ilvl w:val="0"/>
          <w:numId w:val="1"/>
        </w:numPr>
        <w:tabs>
          <w:tab w:val="clear" w:pos="720"/>
          <w:tab w:val="num" w:pos="3600"/>
        </w:tabs>
        <w:spacing w:line="360" w:lineRule="auto"/>
        <w:ind w:left="1800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w:t xml:space="preserve">Unit 1 </w:t>
      </w:r>
      <w:r w:rsidR="00B533A9">
        <w:rPr>
          <w:rFonts w:ascii="Arial" w:eastAsia="Batang" w:hAnsi="Arial" w:cs="Arial"/>
          <w:noProof/>
        </w:rPr>
        <w:t>–</w:t>
      </w:r>
      <w:r>
        <w:rPr>
          <w:rFonts w:ascii="Arial" w:eastAsia="Batang" w:hAnsi="Arial" w:cs="Arial"/>
          <w:noProof/>
        </w:rPr>
        <w:t xml:space="preserve"> </w:t>
      </w:r>
      <w:r w:rsidR="00B533A9">
        <w:rPr>
          <w:rFonts w:ascii="Arial" w:eastAsia="Batang" w:hAnsi="Arial" w:cs="Arial"/>
          <w:noProof/>
        </w:rPr>
        <w:t>Introduction to Food Science</w:t>
      </w:r>
      <w:r>
        <w:rPr>
          <w:rFonts w:ascii="Arial" w:eastAsia="Batang" w:hAnsi="Arial" w:cs="Arial"/>
          <w:noProof/>
        </w:rPr>
        <w:t xml:space="preserve"> </w:t>
      </w:r>
    </w:p>
    <w:p w:rsidR="00F41B64" w:rsidRDefault="00B533A9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w:t>What is Food Science</w:t>
      </w:r>
      <w:r w:rsidR="00F41B64">
        <w:rPr>
          <w:rFonts w:ascii="Arial" w:eastAsia="Batang" w:hAnsi="Arial" w:cs="Arial"/>
          <w:noProof/>
        </w:rPr>
        <w:t>?</w:t>
      </w:r>
    </w:p>
    <w:p w:rsidR="00F41B64" w:rsidRDefault="00B533A9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w:t>Why Study Food Science</w:t>
      </w:r>
      <w:r w:rsidR="00F41B64">
        <w:rPr>
          <w:rFonts w:ascii="Arial" w:eastAsia="Batang" w:hAnsi="Arial" w:cs="Arial"/>
          <w:noProof/>
        </w:rPr>
        <w:t>?</w:t>
      </w:r>
    </w:p>
    <w:p w:rsidR="00F41B64" w:rsidRDefault="00B533A9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w:t>Using Laboratory Equipment</w:t>
      </w:r>
      <w:r w:rsidR="00F41B64">
        <w:rPr>
          <w:rFonts w:ascii="Arial" w:eastAsia="Batang" w:hAnsi="Arial" w:cs="Arial"/>
          <w:noProof/>
        </w:rPr>
        <w:t>?</w:t>
      </w:r>
      <w:bookmarkStart w:id="0" w:name="_GoBack"/>
      <w:bookmarkEnd w:id="0"/>
    </w:p>
    <w:p w:rsidR="00F41B64" w:rsidRPr="001B0A8A" w:rsidRDefault="00B533A9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  <w:noProof/>
        </w:rPr>
        <w:t>What Influences Food Choices</w:t>
      </w:r>
      <w:r w:rsidR="00F41B64">
        <w:rPr>
          <w:rFonts w:ascii="Arial" w:eastAsia="Batang" w:hAnsi="Arial" w:cs="Arial"/>
          <w:noProof/>
        </w:rPr>
        <w:t>?</w:t>
      </w:r>
    </w:p>
    <w:p w:rsidR="00F41B64" w:rsidRDefault="00F41B64" w:rsidP="00F41B64">
      <w:pPr>
        <w:pStyle w:val="List2"/>
        <w:numPr>
          <w:ilvl w:val="0"/>
          <w:numId w:val="1"/>
        </w:numPr>
        <w:tabs>
          <w:tab w:val="clear" w:pos="720"/>
          <w:tab w:val="num" w:pos="3600"/>
        </w:tabs>
        <w:spacing w:line="360" w:lineRule="auto"/>
        <w:ind w:left="180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Unit 2 </w:t>
      </w:r>
      <w:r w:rsidR="00B533A9">
        <w:rPr>
          <w:rFonts w:ascii="Arial" w:eastAsia="Batang" w:hAnsi="Arial" w:cs="Arial"/>
        </w:rPr>
        <w:t>–</w:t>
      </w:r>
      <w:r>
        <w:rPr>
          <w:rFonts w:ascii="Arial" w:eastAsia="Batang" w:hAnsi="Arial" w:cs="Arial"/>
        </w:rPr>
        <w:t xml:space="preserve"> </w:t>
      </w:r>
      <w:r w:rsidR="00B533A9">
        <w:rPr>
          <w:rFonts w:ascii="Arial" w:eastAsia="Batang" w:hAnsi="Arial" w:cs="Arial"/>
        </w:rPr>
        <w:t>Chemistry of Food</w:t>
      </w:r>
    </w:p>
    <w:p w:rsidR="00F41B64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What Affects Enzyme Activity?</w:t>
      </w:r>
    </w:p>
    <w:p w:rsidR="00F41B64" w:rsidRDefault="0095004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What is the difference between </w:t>
      </w:r>
      <w:r w:rsidR="00B533A9">
        <w:rPr>
          <w:rFonts w:ascii="Arial" w:eastAsia="Batang" w:hAnsi="Arial" w:cs="Arial"/>
        </w:rPr>
        <w:t>Solutions and Colloidal Dispersions</w:t>
      </w:r>
      <w:r>
        <w:rPr>
          <w:rFonts w:ascii="Arial" w:eastAsia="Batang" w:hAnsi="Arial" w:cs="Arial"/>
        </w:rPr>
        <w:t xml:space="preserve">? </w:t>
      </w:r>
    </w:p>
    <w:p w:rsidR="00B533A9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Why is bread Leavened?</w:t>
      </w:r>
    </w:p>
    <w:p w:rsidR="00B533A9" w:rsidRDefault="008E04E0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Why is</w:t>
      </w:r>
      <w:r w:rsidR="004C311B">
        <w:rPr>
          <w:rFonts w:ascii="Arial" w:eastAsia="Batang" w:hAnsi="Arial" w:cs="Arial"/>
        </w:rPr>
        <w:t xml:space="preserve"> Food Fermented?</w:t>
      </w:r>
    </w:p>
    <w:p w:rsidR="00B533A9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</w:t>
      </w:r>
      <w:r w:rsidR="008E04E0">
        <w:rPr>
          <w:rFonts w:ascii="Arial" w:eastAsia="Batang" w:hAnsi="Arial" w:cs="Arial"/>
        </w:rPr>
        <w:t>hat is</w:t>
      </w:r>
      <w:r>
        <w:rPr>
          <w:rFonts w:ascii="Arial" w:eastAsia="Batang" w:hAnsi="Arial" w:cs="Arial"/>
        </w:rPr>
        <w:t xml:space="preserve"> special about </w:t>
      </w:r>
      <w:r w:rsidR="0095004B">
        <w:rPr>
          <w:rFonts w:ascii="Arial" w:eastAsia="Batang" w:hAnsi="Arial" w:cs="Arial"/>
        </w:rPr>
        <w:t>Milk</w:t>
      </w:r>
      <w:r>
        <w:rPr>
          <w:rFonts w:ascii="Arial" w:eastAsia="Batang" w:hAnsi="Arial" w:cs="Arial"/>
        </w:rPr>
        <w:t>?</w:t>
      </w:r>
    </w:p>
    <w:p w:rsidR="00F41B64" w:rsidRPr="001B0A8A" w:rsidRDefault="0095004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What is a Food Additive?</w:t>
      </w:r>
    </w:p>
    <w:p w:rsidR="00F41B64" w:rsidRDefault="00F41B64" w:rsidP="00F41B64">
      <w:pPr>
        <w:pStyle w:val="List2"/>
        <w:numPr>
          <w:ilvl w:val="0"/>
          <w:numId w:val="1"/>
        </w:numPr>
        <w:tabs>
          <w:tab w:val="clear" w:pos="720"/>
          <w:tab w:val="num" w:pos="3600"/>
        </w:tabs>
        <w:spacing w:line="360" w:lineRule="auto"/>
        <w:ind w:left="180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Unit 3 </w:t>
      </w:r>
      <w:r w:rsidR="00B533A9">
        <w:rPr>
          <w:rFonts w:ascii="Arial" w:eastAsia="Batang" w:hAnsi="Arial" w:cs="Arial"/>
        </w:rPr>
        <w:t>–</w:t>
      </w:r>
      <w:r>
        <w:rPr>
          <w:rFonts w:ascii="Arial" w:eastAsia="Batang" w:hAnsi="Arial" w:cs="Arial"/>
        </w:rPr>
        <w:t xml:space="preserve"> </w:t>
      </w:r>
      <w:r w:rsidR="00B533A9">
        <w:rPr>
          <w:rFonts w:ascii="Arial" w:eastAsia="Batang" w:hAnsi="Arial" w:cs="Arial"/>
        </w:rPr>
        <w:t>Microbiology of Food</w:t>
      </w:r>
    </w:p>
    <w:p w:rsidR="00F41B64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How do you Keep Foods </w:t>
      </w:r>
      <w:r w:rsidR="00B533A9">
        <w:rPr>
          <w:rFonts w:ascii="Arial" w:eastAsia="Batang" w:hAnsi="Arial" w:cs="Arial"/>
        </w:rPr>
        <w:t>Safe</w:t>
      </w:r>
      <w:r>
        <w:rPr>
          <w:rFonts w:ascii="Arial" w:eastAsia="Batang" w:hAnsi="Arial" w:cs="Arial"/>
        </w:rPr>
        <w:t>?</w:t>
      </w:r>
    </w:p>
    <w:p w:rsidR="00B533A9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Why Dehydrate Food? </w:t>
      </w:r>
    </w:p>
    <w:p w:rsidR="00B533A9" w:rsidRDefault="004C311B" w:rsidP="00F41B64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What is Canning?</w:t>
      </w:r>
    </w:p>
    <w:p w:rsidR="00F41B64" w:rsidRPr="00B533A9" w:rsidRDefault="004C311B" w:rsidP="00B533A9">
      <w:pPr>
        <w:pStyle w:val="List2"/>
        <w:numPr>
          <w:ilvl w:val="4"/>
          <w:numId w:val="1"/>
        </w:numPr>
        <w:spacing w:line="360" w:lineRule="auto"/>
        <w:ind w:left="252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How is Technology used in Food Preservation?</w:t>
      </w:r>
    </w:p>
    <w:p w:rsidR="00F41B64" w:rsidRDefault="00F41B64" w:rsidP="00F41B64">
      <w:pPr>
        <w:pStyle w:val="List2"/>
        <w:spacing w:line="360" w:lineRule="auto"/>
        <w:rPr>
          <w:rFonts w:ascii="Arial" w:eastAsia="Batang" w:hAnsi="Arial" w:cs="Arial"/>
        </w:rPr>
      </w:pPr>
    </w:p>
    <w:p w:rsidR="00F41B64" w:rsidRDefault="00D4323A" w:rsidP="00F41B64">
      <w:r>
        <w:rPr>
          <w:rFonts w:ascii="Arial" w:eastAsia="Batang" w:hAnsi="Arial" w:cs="Arial"/>
          <w:b/>
          <w:bCs/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48259</wp:posOffset>
                </wp:positionV>
                <wp:extent cx="7200900" cy="0"/>
                <wp:effectExtent l="0" t="0" r="0" b="1905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41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25pt;margin-top:3.8pt;width:56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" strokeweight="1.5pt">
                <v:stroke dashstyle="1 1" endcap="round"/>
              </v:shape>
            </w:pict>
          </mc:Fallback>
        </mc:AlternateContent>
      </w:r>
    </w:p>
    <w:p w:rsidR="00F41B64" w:rsidRDefault="00F41B64" w:rsidP="00F41B64">
      <w:pPr>
        <w:pStyle w:val="List2"/>
        <w:ind w:left="0" w:firstLine="0"/>
        <w:rPr>
          <w:rFonts w:ascii="Arial" w:eastAsia="Batang" w:hAnsi="Arial" w:cs="Arial"/>
          <w:b/>
          <w:bCs/>
          <w:u w:val="single"/>
        </w:rPr>
      </w:pPr>
    </w:p>
    <w:p w:rsidR="00F41B64" w:rsidRPr="005278E9" w:rsidRDefault="00F41B64" w:rsidP="00F41B64">
      <w:pPr>
        <w:pStyle w:val="List2"/>
        <w:ind w:hanging="720"/>
        <w:rPr>
          <w:rFonts w:ascii="Arial" w:eastAsia="Batang" w:hAnsi="Arial" w:cs="Arial"/>
          <w:b/>
          <w:bCs/>
          <w:sz w:val="32"/>
          <w:szCs w:val="32"/>
          <w:u w:val="single"/>
        </w:rPr>
      </w:pPr>
      <w:r w:rsidRPr="005278E9">
        <w:rPr>
          <w:rFonts w:ascii="Arial" w:eastAsia="Batang" w:hAnsi="Arial" w:cs="Arial"/>
          <w:b/>
          <w:bCs/>
          <w:sz w:val="32"/>
          <w:szCs w:val="32"/>
          <w:u w:val="single"/>
        </w:rPr>
        <w:t xml:space="preserve">GRADING </w:t>
      </w:r>
      <w:r>
        <w:rPr>
          <w:rFonts w:ascii="Arial" w:eastAsia="Batang" w:hAnsi="Arial" w:cs="Arial"/>
          <w:b/>
          <w:bCs/>
          <w:sz w:val="32"/>
          <w:szCs w:val="32"/>
          <w:u w:val="single"/>
        </w:rPr>
        <w:t>POLICY</w:t>
      </w:r>
    </w:p>
    <w:p w:rsidR="00F41B64" w:rsidRPr="005278E9" w:rsidRDefault="00F41B64" w:rsidP="00F41B64">
      <w:pPr>
        <w:pStyle w:val="List2"/>
        <w:ind w:left="0" w:firstLine="0"/>
        <w:rPr>
          <w:rFonts w:ascii="Arial" w:eastAsia="Batang" w:hAnsi="Arial" w:cs="Arial"/>
          <w:b/>
          <w:bCs/>
        </w:rPr>
      </w:pPr>
    </w:p>
    <w:p w:rsidR="00F41B64" w:rsidRPr="005278E9" w:rsidRDefault="00F41B64" w:rsidP="00F41B64">
      <w:pPr>
        <w:pStyle w:val="List2"/>
        <w:ind w:left="0" w:firstLine="0"/>
        <w:rPr>
          <w:rFonts w:ascii="Arial" w:eastAsia="Batang" w:hAnsi="Arial" w:cs="Arial"/>
          <w:b/>
          <w:bCs/>
        </w:rPr>
      </w:pPr>
      <w:r w:rsidRPr="005278E9">
        <w:rPr>
          <w:rFonts w:ascii="Arial" w:eastAsia="Batang" w:hAnsi="Arial" w:cs="Arial"/>
          <w:b/>
          <w:bCs/>
        </w:rPr>
        <w:t>*Grades will be given on a weighted basis. They are as follows:</w:t>
      </w:r>
    </w:p>
    <w:p w:rsidR="00F41B64" w:rsidRPr="005278E9" w:rsidRDefault="00F41B64" w:rsidP="00F41B64">
      <w:pPr>
        <w:pStyle w:val="List2"/>
        <w:ind w:left="180" w:right="-360" w:firstLine="0"/>
        <w:rPr>
          <w:rFonts w:ascii="Arial" w:eastAsia="Batang" w:hAnsi="Arial" w:cs="Arial"/>
          <w:i/>
        </w:rPr>
      </w:pPr>
      <w:r w:rsidRPr="005278E9">
        <w:rPr>
          <w:rFonts w:ascii="Arial" w:eastAsia="Batang" w:hAnsi="Arial" w:cs="Arial"/>
          <w:i/>
        </w:rPr>
        <w:t>Summative Assessments: 70%</w:t>
      </w:r>
      <w:r>
        <w:rPr>
          <w:rFonts w:ascii="Arial" w:eastAsia="Batang" w:hAnsi="Arial" w:cs="Arial"/>
          <w:i/>
        </w:rPr>
        <w:tab/>
        <w:t xml:space="preserve">    </w:t>
      </w:r>
      <w:r w:rsidRPr="005278E9">
        <w:rPr>
          <w:rFonts w:ascii="Arial" w:eastAsia="Batang" w:hAnsi="Arial" w:cs="Arial"/>
          <w:i/>
        </w:rPr>
        <w:t>Formative Assessments: 20%</w:t>
      </w:r>
      <w:r w:rsidRPr="005278E9">
        <w:rPr>
          <w:rFonts w:ascii="Arial" w:eastAsia="Batang" w:hAnsi="Arial" w:cs="Arial"/>
          <w:i/>
        </w:rPr>
        <w:tab/>
      </w:r>
      <w:r>
        <w:rPr>
          <w:rFonts w:ascii="Arial" w:eastAsia="Batang" w:hAnsi="Arial" w:cs="Arial"/>
          <w:i/>
        </w:rPr>
        <w:t xml:space="preserve">    </w:t>
      </w:r>
      <w:r w:rsidRPr="005278E9">
        <w:rPr>
          <w:rFonts w:ascii="Arial" w:eastAsia="Batang" w:hAnsi="Arial" w:cs="Arial"/>
          <w:i/>
        </w:rPr>
        <w:t>Non-Academic: 10%</w:t>
      </w:r>
    </w:p>
    <w:p w:rsidR="00F41B64" w:rsidRDefault="00F41B64" w:rsidP="00F41B64">
      <w:pPr>
        <w:pStyle w:val="List2"/>
        <w:ind w:hanging="720"/>
        <w:jc w:val="center"/>
        <w:rPr>
          <w:rFonts w:ascii="Arial" w:eastAsia="Batang" w:hAnsi="Arial" w:cs="Arial"/>
          <w:b/>
          <w:bCs/>
          <w:u w:val="single"/>
        </w:rPr>
      </w:pPr>
      <w:r>
        <w:rPr>
          <w:rFonts w:ascii="Arial" w:eastAsia="Batang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167005</wp:posOffset>
            </wp:positionV>
            <wp:extent cx="1790700" cy="2030730"/>
            <wp:effectExtent l="0" t="0" r="0" b="7620"/>
            <wp:wrapNone/>
            <wp:docPr id="4" name="Picture 2" descr="C:\Users\jpotena\AppData\Local\Microsoft\Windows\Temporary Internet Files\Content.IE5\5D2QP7PN\MC900088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otena\AppData\Local\Microsoft\Windows\Temporary Internet Files\Content.IE5\5D2QP7PN\MC9000886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B64" w:rsidRPr="001923EB" w:rsidRDefault="00F41B64" w:rsidP="00F41B64">
      <w:pPr>
        <w:pStyle w:val="List2"/>
        <w:ind w:left="0" w:firstLine="0"/>
        <w:rPr>
          <w:rFonts w:ascii="Arial" w:eastAsia="Batang" w:hAnsi="Arial" w:cs="Arial"/>
          <w:b/>
          <w:bCs/>
          <w:u w:val="single"/>
        </w:rPr>
      </w:pPr>
      <w:r w:rsidRPr="005278E9">
        <w:rPr>
          <w:rFonts w:ascii="Arial" w:eastAsia="Batang" w:hAnsi="Arial" w:cs="Arial"/>
          <w:b/>
          <w:u w:val="single"/>
        </w:rPr>
        <w:t>Formative Assessments (20%):</w:t>
      </w:r>
    </w:p>
    <w:p w:rsidR="00F41B64" w:rsidRPr="005278E9" w:rsidRDefault="00F41B64" w:rsidP="00F41B64">
      <w:pPr>
        <w:pStyle w:val="List2"/>
        <w:ind w:left="0" w:right="540"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Evaluations during the learning process.</w:t>
      </w:r>
    </w:p>
    <w:p w:rsidR="00F41B64" w:rsidRDefault="00F41B64" w:rsidP="00F41B64">
      <w:pPr>
        <w:pStyle w:val="List2"/>
        <w:ind w:left="360" w:right="540" w:firstLine="0"/>
        <w:rPr>
          <w:rFonts w:ascii="Arial" w:eastAsia="Batang" w:hAnsi="Arial" w:cs="Arial"/>
          <w:b/>
          <w:u w:val="single"/>
        </w:rPr>
      </w:pPr>
    </w:p>
    <w:p w:rsidR="00F41B64" w:rsidRPr="005278E9" w:rsidRDefault="00F41B64" w:rsidP="00F41B64">
      <w:pPr>
        <w:pStyle w:val="List2"/>
        <w:ind w:left="0" w:right="540" w:firstLine="0"/>
        <w:rPr>
          <w:rFonts w:ascii="Arial" w:eastAsia="Batang" w:hAnsi="Arial" w:cs="Arial"/>
          <w:b/>
          <w:u w:val="single"/>
        </w:rPr>
      </w:pPr>
      <w:r w:rsidRPr="005278E9">
        <w:rPr>
          <w:rFonts w:ascii="Arial" w:eastAsia="Batang" w:hAnsi="Arial" w:cs="Arial"/>
          <w:b/>
          <w:u w:val="single"/>
        </w:rPr>
        <w:t>Summative Assessments (70%):</w:t>
      </w:r>
    </w:p>
    <w:p w:rsidR="00F41B64" w:rsidRDefault="00F41B64" w:rsidP="00F41B64">
      <w:pPr>
        <w:pStyle w:val="List2"/>
        <w:ind w:left="0" w:right="540" w:firstLine="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Evaluations on what the student has learned.</w:t>
      </w:r>
    </w:p>
    <w:p w:rsidR="00F41B64" w:rsidRPr="005278E9" w:rsidRDefault="00F41B64" w:rsidP="00F41B64">
      <w:pPr>
        <w:pStyle w:val="List2"/>
        <w:ind w:left="360" w:right="540" w:firstLine="0"/>
        <w:rPr>
          <w:rFonts w:ascii="Arial" w:eastAsia="Batang" w:hAnsi="Arial" w:cs="Arial"/>
        </w:rPr>
      </w:pPr>
    </w:p>
    <w:p w:rsidR="00F41B64" w:rsidRPr="005278E9" w:rsidRDefault="00F41B64" w:rsidP="00F41B64">
      <w:pPr>
        <w:pStyle w:val="List2"/>
        <w:ind w:left="0" w:right="540" w:firstLine="0"/>
        <w:rPr>
          <w:rFonts w:ascii="Arial" w:eastAsia="Batang" w:hAnsi="Arial" w:cs="Arial"/>
          <w:b/>
          <w:u w:val="single"/>
        </w:rPr>
      </w:pPr>
      <w:r>
        <w:rPr>
          <w:rFonts w:ascii="Arial" w:eastAsia="Batang" w:hAnsi="Arial" w:cs="Arial"/>
          <w:b/>
          <w:u w:val="single"/>
        </w:rPr>
        <w:t>Responsibility</w:t>
      </w:r>
      <w:r w:rsidRPr="005278E9">
        <w:rPr>
          <w:rFonts w:ascii="Arial" w:eastAsia="Batang" w:hAnsi="Arial" w:cs="Arial"/>
          <w:b/>
          <w:u w:val="single"/>
        </w:rPr>
        <w:t xml:space="preserve"> (10%):</w:t>
      </w:r>
    </w:p>
    <w:p w:rsidR="00F41B64" w:rsidRPr="005278E9" w:rsidRDefault="00F41B64" w:rsidP="00F41B64">
      <w:pPr>
        <w:pStyle w:val="List2"/>
        <w:ind w:left="0" w:right="540" w:firstLine="0"/>
        <w:rPr>
          <w:rFonts w:ascii="Arial" w:eastAsia="Batang" w:hAnsi="Arial" w:cs="Arial"/>
        </w:rPr>
      </w:pPr>
      <w:r w:rsidRPr="005278E9">
        <w:rPr>
          <w:rFonts w:ascii="Arial" w:eastAsia="Batang" w:hAnsi="Arial" w:cs="Arial"/>
        </w:rPr>
        <w:t>Class Preparation</w:t>
      </w:r>
    </w:p>
    <w:p w:rsidR="00F41B64" w:rsidRDefault="00F41B64" w:rsidP="00F41B64">
      <w:pPr>
        <w:pStyle w:val="List2"/>
        <w:ind w:left="0" w:right="540" w:firstLine="0"/>
        <w:rPr>
          <w:rFonts w:ascii="Arial" w:eastAsia="Batang" w:hAnsi="Arial" w:cs="Arial"/>
        </w:rPr>
      </w:pPr>
      <w:r w:rsidRPr="005278E9">
        <w:rPr>
          <w:rFonts w:ascii="Arial" w:eastAsia="Batang" w:hAnsi="Arial" w:cs="Arial"/>
        </w:rPr>
        <w:t>Class Participation</w:t>
      </w:r>
    </w:p>
    <w:p w:rsidR="00F41B64" w:rsidRPr="005278E9" w:rsidRDefault="00F41B64" w:rsidP="00F41B64">
      <w:pPr>
        <w:pStyle w:val="List2"/>
        <w:ind w:right="540"/>
        <w:rPr>
          <w:rFonts w:ascii="Arial" w:eastAsia="Batang" w:hAnsi="Arial" w:cs="Arial"/>
        </w:rPr>
      </w:pPr>
    </w:p>
    <w:p w:rsidR="00F41B64" w:rsidRPr="00394A19" w:rsidRDefault="00F41B64" w:rsidP="00F41B64">
      <w:pPr>
        <w:spacing w:after="200" w:line="276" w:lineRule="auto"/>
        <w:jc w:val="center"/>
        <w:rPr>
          <w:rFonts w:ascii="Arial" w:eastAsia="Batang" w:hAnsi="Arial" w:cs="Arial"/>
          <w:b/>
          <w:bCs/>
          <w:sz w:val="32"/>
          <w:szCs w:val="32"/>
          <w:u w:val="single"/>
        </w:rPr>
      </w:pPr>
      <w:r>
        <w:rPr>
          <w:rFonts w:ascii="Arial" w:eastAsia="Batang" w:hAnsi="Arial" w:cs="Arial"/>
          <w:b/>
          <w:bCs/>
          <w:sz w:val="32"/>
          <w:szCs w:val="32"/>
          <w:u w:val="single"/>
        </w:rPr>
        <w:lastRenderedPageBreak/>
        <w:t>MISSING CLASS/WORK/ASSIGNMENTS</w:t>
      </w:r>
    </w:p>
    <w:p w:rsidR="00F41B64" w:rsidRPr="00394A19" w:rsidRDefault="00F41B64" w:rsidP="00F41B64">
      <w:pPr>
        <w:rPr>
          <w:rFonts w:ascii="Arial" w:eastAsia="Calibri" w:hAnsi="Arial"/>
        </w:rPr>
      </w:pPr>
      <w:r>
        <w:rPr>
          <w:rFonts w:ascii="Arial" w:eastAsia="Calibri" w:hAnsi="Arial"/>
        </w:rPr>
        <w:t xml:space="preserve">If you are </w:t>
      </w:r>
      <w:r w:rsidRPr="007C5336">
        <w:rPr>
          <w:rFonts w:ascii="Arial" w:eastAsia="Calibri" w:hAnsi="Arial"/>
          <w:b/>
          <w:i/>
          <w:u w:val="single"/>
        </w:rPr>
        <w:t>absen</w:t>
      </w:r>
      <w:r w:rsidRPr="000E0908">
        <w:rPr>
          <w:rFonts w:ascii="Arial" w:eastAsia="Calibri" w:hAnsi="Arial"/>
          <w:b/>
          <w:i/>
          <w:u w:val="single"/>
        </w:rPr>
        <w:t>t</w:t>
      </w:r>
      <w:r w:rsidRPr="000E0908">
        <w:rPr>
          <w:rFonts w:ascii="Arial" w:eastAsia="Calibri" w:hAnsi="Arial"/>
          <w:i/>
        </w:rPr>
        <w:t>:</w:t>
      </w:r>
      <w:r w:rsidRPr="007C5336">
        <w:rPr>
          <w:rFonts w:ascii="Arial" w:eastAsia="Calibri" w:hAnsi="Arial"/>
        </w:rPr>
        <w:t xml:space="preserve"> </w:t>
      </w:r>
      <w:r w:rsidRPr="005B6546">
        <w:rPr>
          <w:rFonts w:ascii="Arial" w:eastAsia="Calibri" w:hAnsi="Arial"/>
          <w:i/>
        </w:rPr>
        <w:t xml:space="preserve">It is </w:t>
      </w:r>
      <w:r w:rsidRPr="005B6546">
        <w:rPr>
          <w:rFonts w:ascii="Arial" w:eastAsia="Calibri" w:hAnsi="Arial"/>
          <w:b/>
          <w:i/>
        </w:rPr>
        <w:t>your responsibility</w:t>
      </w:r>
      <w:r w:rsidRPr="005B6546">
        <w:rPr>
          <w:rFonts w:ascii="Arial" w:eastAsia="Calibri" w:hAnsi="Arial"/>
          <w:i/>
        </w:rPr>
        <w:t xml:space="preserve"> to </w:t>
      </w:r>
      <w:r>
        <w:rPr>
          <w:rFonts w:ascii="Arial" w:eastAsia="Calibri" w:hAnsi="Arial"/>
          <w:i/>
        </w:rPr>
        <w:t xml:space="preserve">make up missed work. Upon your return to school, you </w:t>
      </w:r>
      <w:r w:rsidRPr="0022136E">
        <w:rPr>
          <w:rFonts w:ascii="Arial" w:eastAsia="Calibri" w:hAnsi="Arial"/>
          <w:b/>
          <w:i/>
        </w:rPr>
        <w:t>first</w:t>
      </w:r>
      <w:r>
        <w:rPr>
          <w:rFonts w:ascii="Arial" w:eastAsia="Calibri" w:hAnsi="Arial"/>
          <w:i/>
        </w:rPr>
        <w:t xml:space="preserve"> must ask one or two of your classmates what you have missed, if they are not helpful </w:t>
      </w:r>
      <w:r w:rsidRPr="0022136E">
        <w:rPr>
          <w:rFonts w:ascii="Arial" w:eastAsia="Calibri" w:hAnsi="Arial"/>
          <w:b/>
          <w:i/>
        </w:rPr>
        <w:t>than</w:t>
      </w:r>
      <w:r>
        <w:rPr>
          <w:rFonts w:ascii="Arial" w:eastAsia="Calibri" w:hAnsi="Arial"/>
          <w:i/>
        </w:rPr>
        <w:t xml:space="preserve"> ask the teacher. It is </w:t>
      </w:r>
      <w:r w:rsidRPr="00B73241">
        <w:rPr>
          <w:rFonts w:ascii="Arial" w:eastAsia="Calibri" w:hAnsi="Arial"/>
          <w:b/>
          <w:i/>
        </w:rPr>
        <w:t>your responsibility</w:t>
      </w:r>
      <w:r>
        <w:rPr>
          <w:rFonts w:ascii="Arial" w:eastAsia="Calibri" w:hAnsi="Arial"/>
          <w:i/>
        </w:rPr>
        <w:t xml:space="preserve"> to know and learn the materials that we cover in class on days you are absent. </w:t>
      </w:r>
    </w:p>
    <w:p w:rsidR="00F41B64" w:rsidRPr="00297B14" w:rsidRDefault="00F41B64" w:rsidP="00F41B64">
      <w:pPr>
        <w:pStyle w:val="List2"/>
        <w:rPr>
          <w:rFonts w:ascii="Arial" w:eastAsia="Batang" w:hAnsi="Arial" w:cs="Arial"/>
          <w:b/>
          <w:bCs/>
        </w:rPr>
      </w:pPr>
      <w:r w:rsidRPr="00297B14">
        <w:rPr>
          <w:rFonts w:ascii="Arial" w:eastAsia="Batang" w:hAnsi="Arial" w:cs="Arial"/>
          <w:b/>
          <w:bCs/>
          <w:sz w:val="32"/>
        </w:rPr>
        <w:t>☺</w:t>
      </w:r>
      <w:r w:rsidRPr="00297B14">
        <w:rPr>
          <w:rFonts w:ascii="Arial" w:eastAsia="Batang" w:hAnsi="Arial" w:cs="Arial"/>
          <w:b/>
          <w:bCs/>
        </w:rPr>
        <w:t xml:space="preserve">The teacher </w:t>
      </w:r>
      <w:r>
        <w:rPr>
          <w:rFonts w:ascii="Arial" w:eastAsia="Batang" w:hAnsi="Arial" w:cs="Arial"/>
          <w:b/>
          <w:bCs/>
        </w:rPr>
        <w:t>is</w:t>
      </w:r>
      <w:r w:rsidRPr="00297B14">
        <w:rPr>
          <w:rFonts w:ascii="Arial" w:eastAsia="Batang" w:hAnsi="Arial" w:cs="Arial"/>
          <w:b/>
          <w:bCs/>
        </w:rPr>
        <w:t xml:space="preserve"> available for extra help at various times. Pl</w:t>
      </w:r>
      <w:r>
        <w:rPr>
          <w:rFonts w:ascii="Arial" w:eastAsia="Batang" w:hAnsi="Arial" w:cs="Arial"/>
          <w:b/>
          <w:bCs/>
        </w:rPr>
        <w:t xml:space="preserve">ease make arrangements </w:t>
      </w:r>
      <w:r w:rsidRPr="00297B14">
        <w:rPr>
          <w:rFonts w:ascii="Arial" w:eastAsia="Batang" w:hAnsi="Arial" w:cs="Arial"/>
          <w:b/>
          <w:bCs/>
        </w:rPr>
        <w:t>ahead of time.</w:t>
      </w:r>
    </w:p>
    <w:p w:rsidR="00F41B64" w:rsidRPr="00FE521E" w:rsidRDefault="00F41B64" w:rsidP="00F41B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CLASSROOM EXPECTATIONS</w:t>
      </w:r>
    </w:p>
    <w:p w:rsidR="00F41B64" w:rsidRPr="00FE521E" w:rsidRDefault="00F41B64" w:rsidP="00F41B64">
      <w:pPr>
        <w:ind w:left="360"/>
        <w:jc w:val="center"/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2"/>
        </w:numPr>
        <w:rPr>
          <w:rFonts w:ascii="Arial" w:hAnsi="Arial" w:cs="Arial"/>
        </w:rPr>
      </w:pPr>
      <w:r w:rsidRPr="00FE521E">
        <w:rPr>
          <w:rFonts w:ascii="Arial" w:hAnsi="Arial" w:cs="Arial"/>
        </w:rPr>
        <w:t>Respect yourself, your teacher, your classmates, and all classroom property.</w:t>
      </w:r>
    </w:p>
    <w:p w:rsidR="00F41B64" w:rsidRPr="00FE521E" w:rsidRDefault="00F41B64" w:rsidP="00F41B64">
      <w:pPr>
        <w:numPr>
          <w:ilvl w:val="0"/>
          <w:numId w:val="2"/>
        </w:numPr>
        <w:rPr>
          <w:rFonts w:ascii="Arial" w:hAnsi="Arial" w:cs="Arial"/>
        </w:rPr>
      </w:pPr>
      <w:r w:rsidRPr="00FE521E">
        <w:rPr>
          <w:rFonts w:ascii="Arial" w:hAnsi="Arial" w:cs="Arial"/>
        </w:rPr>
        <w:t>Be on time for class, take your seat immediately and be ready to work.</w:t>
      </w:r>
    </w:p>
    <w:p w:rsidR="00F41B64" w:rsidRPr="00FE521E" w:rsidRDefault="00F41B64" w:rsidP="00F41B64">
      <w:pPr>
        <w:numPr>
          <w:ilvl w:val="0"/>
          <w:numId w:val="2"/>
        </w:numPr>
        <w:rPr>
          <w:rFonts w:ascii="Arial" w:hAnsi="Arial" w:cs="Arial"/>
        </w:rPr>
      </w:pPr>
      <w:r w:rsidRPr="00FE521E">
        <w:rPr>
          <w:rFonts w:ascii="Arial" w:hAnsi="Arial" w:cs="Arial"/>
        </w:rPr>
        <w:t>No cell phones or</w:t>
      </w:r>
      <w:r>
        <w:rPr>
          <w:rFonts w:ascii="Arial" w:hAnsi="Arial" w:cs="Arial"/>
        </w:rPr>
        <w:t xml:space="preserve"> iPods visible in the classroom unless we are using them for class related assignment.</w:t>
      </w:r>
    </w:p>
    <w:p w:rsidR="00F41B64" w:rsidRPr="00FE521E" w:rsidRDefault="00F41B64" w:rsidP="00F41B64">
      <w:pPr>
        <w:numPr>
          <w:ilvl w:val="0"/>
          <w:numId w:val="2"/>
        </w:numPr>
        <w:rPr>
          <w:rFonts w:ascii="Arial" w:hAnsi="Arial" w:cs="Arial"/>
        </w:rPr>
      </w:pPr>
      <w:r w:rsidRPr="00FE521E">
        <w:rPr>
          <w:rFonts w:ascii="Arial" w:hAnsi="Arial" w:cs="Arial"/>
        </w:rPr>
        <w:t>No behavior that will hinder learning or create a hostile, unsafe classroom.</w:t>
      </w:r>
    </w:p>
    <w:p w:rsidR="00F41B64" w:rsidRPr="00FE521E" w:rsidRDefault="00F41B64" w:rsidP="0095004B">
      <w:pPr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4"/>
        </w:numPr>
        <w:rPr>
          <w:rFonts w:ascii="Arial" w:hAnsi="Arial" w:cs="Arial"/>
          <w:b/>
          <w:bCs/>
          <w:u w:val="single"/>
        </w:rPr>
      </w:pPr>
      <w:r w:rsidRPr="00FE521E">
        <w:rPr>
          <w:rFonts w:ascii="Arial" w:hAnsi="Arial" w:cs="Arial"/>
          <w:b/>
          <w:bCs/>
          <w:u w:val="single"/>
        </w:rPr>
        <w:t>Lateness policy</w:t>
      </w:r>
      <w:r w:rsidRPr="00FE521E">
        <w:rPr>
          <w:rFonts w:ascii="Arial" w:hAnsi="Arial" w:cs="Arial"/>
        </w:rPr>
        <w:t xml:space="preserve"> – You must be inside the classroom when the bell rings.  ANYTHING after the bell, you will need a pass.  If you have no pass, you will be marked as l</w:t>
      </w:r>
      <w:r>
        <w:rPr>
          <w:rFonts w:ascii="Arial" w:hAnsi="Arial" w:cs="Arial"/>
        </w:rPr>
        <w:t xml:space="preserve">ate.  If you are late 3 days, an office referral </w:t>
      </w:r>
      <w:r w:rsidRPr="00FE521E">
        <w:rPr>
          <w:rFonts w:ascii="Arial" w:hAnsi="Arial" w:cs="Arial"/>
        </w:rPr>
        <w:t>will be issued.</w:t>
      </w:r>
      <w:r w:rsidRPr="00FE521E">
        <w:rPr>
          <w:rFonts w:ascii="Arial" w:hAnsi="Arial" w:cs="Arial"/>
          <w:b/>
          <w:bCs/>
          <w:u w:val="single"/>
        </w:rPr>
        <w:t xml:space="preserve"> </w:t>
      </w:r>
    </w:p>
    <w:p w:rsidR="00F41B64" w:rsidRPr="00FE521E" w:rsidRDefault="00F41B64" w:rsidP="00F41B64">
      <w:pPr>
        <w:ind w:left="360"/>
        <w:rPr>
          <w:rFonts w:ascii="Arial" w:hAnsi="Arial" w:cs="Arial"/>
          <w:b/>
          <w:bCs/>
          <w:u w:val="single"/>
        </w:rPr>
      </w:pPr>
    </w:p>
    <w:p w:rsidR="00F41B64" w:rsidRDefault="00F41B64" w:rsidP="00F41B64">
      <w:pPr>
        <w:numPr>
          <w:ilvl w:val="0"/>
          <w:numId w:val="4"/>
        </w:numPr>
        <w:rPr>
          <w:rFonts w:ascii="Arial" w:hAnsi="Arial" w:cs="Arial"/>
        </w:rPr>
      </w:pPr>
      <w:r w:rsidRPr="00B73241">
        <w:rPr>
          <w:rFonts w:ascii="Arial" w:hAnsi="Arial" w:cs="Arial"/>
          <w:b/>
          <w:bCs/>
          <w:u w:val="single"/>
        </w:rPr>
        <w:t>Detentions</w:t>
      </w:r>
      <w:r w:rsidRPr="00B73241">
        <w:rPr>
          <w:rFonts w:ascii="Arial" w:hAnsi="Arial" w:cs="Arial"/>
        </w:rPr>
        <w:t xml:space="preserve"> are issued and participation points are taken off for foul language and inappropriate or dangerous behaviors.  </w:t>
      </w:r>
    </w:p>
    <w:p w:rsidR="00F41B64" w:rsidRPr="00B73241" w:rsidRDefault="00F41B64" w:rsidP="00F41B64">
      <w:pPr>
        <w:ind w:left="720"/>
        <w:rPr>
          <w:rFonts w:ascii="Arial" w:hAnsi="Arial" w:cs="Arial"/>
        </w:rPr>
      </w:pPr>
    </w:p>
    <w:p w:rsidR="00F41B64" w:rsidRPr="00FE521E" w:rsidRDefault="00F41B64" w:rsidP="00F41B64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CLASSROOM PROCEDURES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3"/>
        </w:numPr>
        <w:rPr>
          <w:rFonts w:ascii="Arial" w:hAnsi="Arial" w:cs="Arial"/>
          <w:b/>
        </w:rPr>
      </w:pPr>
      <w:r w:rsidRPr="00FE521E">
        <w:rPr>
          <w:rFonts w:ascii="Arial" w:hAnsi="Arial" w:cs="Arial"/>
          <w:b/>
        </w:rPr>
        <w:t>Restroom Policy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  <w:r w:rsidRPr="00FE521E">
        <w:rPr>
          <w:rFonts w:ascii="Arial" w:hAnsi="Arial" w:cs="Arial"/>
        </w:rPr>
        <w:t xml:space="preserve">You are permitted to use the restroom </w:t>
      </w:r>
      <w:r>
        <w:rPr>
          <w:rFonts w:ascii="Arial" w:hAnsi="Arial" w:cs="Arial"/>
        </w:rPr>
        <w:t xml:space="preserve">throughout the marking period, you must first ask permission and if granted you will sign out on the “sign out sheet” located by the door. </w:t>
      </w:r>
      <w:r w:rsidRPr="00FE521E">
        <w:rPr>
          <w:rFonts w:ascii="Arial" w:hAnsi="Arial" w:cs="Arial"/>
        </w:rPr>
        <w:t>You MUST sign back in when you return from the restroom.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3"/>
        </w:numPr>
        <w:rPr>
          <w:rFonts w:ascii="Arial" w:hAnsi="Arial" w:cs="Arial"/>
          <w:b/>
        </w:rPr>
      </w:pPr>
      <w:r w:rsidRPr="00FE521E">
        <w:rPr>
          <w:rFonts w:ascii="Arial" w:hAnsi="Arial" w:cs="Arial"/>
          <w:b/>
        </w:rPr>
        <w:t>Lending Policy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  <w:r w:rsidRPr="00FE521E">
        <w:rPr>
          <w:rFonts w:ascii="Arial" w:hAnsi="Arial" w:cs="Arial"/>
        </w:rPr>
        <w:t>If you forget a pen/pencil, I will let you BORROW one for the class period.  You MUST return it before leaving the classroom.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3"/>
        </w:numPr>
        <w:rPr>
          <w:rFonts w:ascii="Arial" w:hAnsi="Arial" w:cs="Arial"/>
          <w:b/>
        </w:rPr>
      </w:pPr>
      <w:r w:rsidRPr="00FE521E">
        <w:rPr>
          <w:rFonts w:ascii="Arial" w:hAnsi="Arial" w:cs="Arial"/>
          <w:b/>
        </w:rPr>
        <w:t>Clean Up Policy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  <w:r w:rsidRPr="00FE521E">
        <w:rPr>
          <w:rFonts w:ascii="Arial" w:hAnsi="Arial" w:cs="Arial"/>
        </w:rPr>
        <w:t>Before leaving the classroom, everything MUST be cleaned up.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</w:p>
    <w:p w:rsidR="00F41B64" w:rsidRPr="00FE521E" w:rsidRDefault="00F41B64" w:rsidP="00F41B64">
      <w:pPr>
        <w:numPr>
          <w:ilvl w:val="0"/>
          <w:numId w:val="3"/>
        </w:numPr>
        <w:rPr>
          <w:rFonts w:ascii="Arial" w:hAnsi="Arial" w:cs="Arial"/>
          <w:b/>
        </w:rPr>
      </w:pPr>
      <w:r w:rsidRPr="00FE521E">
        <w:rPr>
          <w:rFonts w:ascii="Arial" w:hAnsi="Arial" w:cs="Arial"/>
          <w:b/>
        </w:rPr>
        <w:t xml:space="preserve">End-of-Class Dismissal 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  <w:r w:rsidRPr="00FE521E">
        <w:rPr>
          <w:rFonts w:ascii="Arial" w:hAnsi="Arial" w:cs="Arial"/>
        </w:rPr>
        <w:t xml:space="preserve">You are to </w:t>
      </w:r>
      <w:r w:rsidRPr="00394A19">
        <w:rPr>
          <w:rFonts w:ascii="Arial" w:hAnsi="Arial" w:cs="Arial"/>
          <w:b/>
          <w:i/>
        </w:rPr>
        <w:t>remain in your seat</w:t>
      </w:r>
      <w:r w:rsidRPr="00FE521E">
        <w:rPr>
          <w:rFonts w:ascii="Arial" w:hAnsi="Arial" w:cs="Arial"/>
        </w:rPr>
        <w:t xml:space="preserve"> until I dismiss the class.  The bell does not dismiss the class.  You do not dismiss the class.  The teacher dismisses the class.</w:t>
      </w:r>
    </w:p>
    <w:p w:rsidR="00F41B64" w:rsidRPr="00FE521E" w:rsidRDefault="00F41B64" w:rsidP="00F41B64">
      <w:pPr>
        <w:ind w:left="360"/>
        <w:rPr>
          <w:rFonts w:ascii="Arial" w:hAnsi="Arial" w:cs="Arial"/>
        </w:rPr>
      </w:pPr>
    </w:p>
    <w:p w:rsidR="00F41B64" w:rsidRPr="00870C8B" w:rsidRDefault="00F41B64" w:rsidP="00F41B64">
      <w:pPr>
        <w:ind w:left="360"/>
        <w:rPr>
          <w:rFonts w:ascii="Arial" w:hAnsi="Arial" w:cs="Arial"/>
        </w:rPr>
      </w:pPr>
      <w:r w:rsidRPr="00FE521E">
        <w:rPr>
          <w:rFonts w:ascii="Arial" w:hAnsi="Arial" w:cs="Arial"/>
          <w:u w:val="single"/>
        </w:rPr>
        <w:t>Materials</w:t>
      </w:r>
      <w:r>
        <w:rPr>
          <w:rFonts w:ascii="Arial" w:hAnsi="Arial" w:cs="Arial"/>
          <w:u w:val="single"/>
        </w:rPr>
        <w:t xml:space="preserve"> </w:t>
      </w:r>
      <w:r w:rsidRPr="00FE521E">
        <w:rPr>
          <w:rFonts w:ascii="Arial" w:hAnsi="Arial" w:cs="Arial"/>
          <w:b/>
          <w:u w:val="single"/>
        </w:rPr>
        <w:t xml:space="preserve">Required </w:t>
      </w:r>
      <w:r w:rsidRPr="00FE521E">
        <w:rPr>
          <w:rFonts w:ascii="Arial" w:hAnsi="Arial" w:cs="Arial"/>
          <w:u w:val="single"/>
        </w:rPr>
        <w:t>for this Class</w:t>
      </w:r>
      <w:r>
        <w:rPr>
          <w:rFonts w:ascii="Arial" w:hAnsi="Arial" w:cs="Arial"/>
        </w:rPr>
        <w:t xml:space="preserve"> – Notebook and Pen/Pencil</w:t>
      </w:r>
    </w:p>
    <w:p w:rsidR="00F41B64" w:rsidRPr="00FE521E" w:rsidRDefault="00D4323A" w:rsidP="00F41B64">
      <w:pPr>
        <w:ind w:left="360"/>
        <w:jc w:val="center"/>
        <w:rPr>
          <w:rFonts w:ascii="Arial" w:hAnsi="Arial" w:cs="Arial"/>
          <w:u w:val="single"/>
        </w:rPr>
      </w:pPr>
      <w:r>
        <w:rPr>
          <w:rFonts w:ascii="Arial" w:eastAsia="Batang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82550</wp:posOffset>
                </wp:positionV>
                <wp:extent cx="7620000" cy="2028825"/>
                <wp:effectExtent l="19050" t="19050" r="38100" b="4762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4B" w:rsidRDefault="0095004B" w:rsidP="0095004B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rFonts w:ascii="Forte" w:eastAsia="Batang" w:hAnsi="Fort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rte" w:eastAsia="Batang" w:hAnsi="Forte" w:cs="Arial"/>
                                <w:sz w:val="28"/>
                                <w:szCs w:val="28"/>
                              </w:rPr>
                              <w:t>Food Science</w:t>
                            </w:r>
                          </w:p>
                          <w:p w:rsidR="004C311B" w:rsidRPr="0095004B" w:rsidRDefault="004C311B" w:rsidP="0095004B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rFonts w:ascii="Forte" w:eastAsia="Batang" w:hAnsi="Forte" w:cs="Arial"/>
                                <w:sz w:val="28"/>
                                <w:szCs w:val="28"/>
                              </w:rPr>
                            </w:pPr>
                            <w:r w:rsidRPr="00394A19">
                              <w:rPr>
                                <w:rFonts w:ascii="Arial" w:eastAsia="Batang" w:hAnsi="Arial" w:cs="Arial"/>
                                <w:b/>
                              </w:rPr>
                              <w:t>By signing below, I acknowledge that I have read and understand the course syllabus, grading policy, &amp; class expectations and procedures.</w:t>
                            </w:r>
                          </w:p>
                          <w:p w:rsidR="004C311B" w:rsidRPr="00394A19" w:rsidRDefault="004C311B" w:rsidP="00F41B64">
                            <w:pPr>
                              <w:pStyle w:val="List2"/>
                              <w:ind w:left="0" w:firstLine="0"/>
                              <w:rPr>
                                <w:rFonts w:ascii="Arial" w:eastAsia="Batang" w:hAnsi="Arial" w:cs="Arial"/>
                              </w:rPr>
                            </w:pPr>
                            <w:r w:rsidRPr="00394A19">
                              <w:rPr>
                                <w:rFonts w:ascii="Arial" w:eastAsia="Batang" w:hAnsi="Arial" w:cs="Arial"/>
                              </w:rPr>
                              <w:t xml:space="preserve">Student Name </w:t>
                            </w:r>
                            <w:r w:rsidRPr="00394A19">
                              <w:rPr>
                                <w:rFonts w:ascii="Arial" w:eastAsia="Batang" w:hAnsi="Arial" w:cs="Arial"/>
                                <w:b/>
                              </w:rPr>
                              <w:t>PRINT</w:t>
                            </w:r>
                            <w:r>
                              <w:rPr>
                                <w:rFonts w:ascii="Arial" w:eastAsia="Batang" w:hAnsi="Arial" w:cs="Arial"/>
                              </w:rPr>
                              <w:t xml:space="preserve">_________________________ </w:t>
                            </w:r>
                            <w:r w:rsidRPr="00394A19">
                              <w:rPr>
                                <w:rFonts w:ascii="Arial" w:eastAsia="Batang" w:hAnsi="Arial" w:cs="Arial"/>
                                <w:b/>
                              </w:rPr>
                              <w:t>Signature</w:t>
                            </w:r>
                            <w:r>
                              <w:rPr>
                                <w:rFonts w:ascii="Arial" w:eastAsia="Batang" w:hAnsi="Arial" w:cs="Arial"/>
                              </w:rPr>
                              <w:t>_____________________________</w:t>
                            </w:r>
                          </w:p>
                          <w:p w:rsidR="004C311B" w:rsidRDefault="004C311B" w:rsidP="00F41B64">
                            <w:pPr>
                              <w:pStyle w:val="List2"/>
                              <w:ind w:left="0" w:firstLine="0"/>
                              <w:rPr>
                                <w:rFonts w:ascii="Arial" w:eastAsia="Batang" w:hAnsi="Arial" w:cs="Arial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>Student Email Address_________________________________</w:t>
                            </w:r>
                          </w:p>
                          <w:p w:rsidR="004C311B" w:rsidRDefault="004C311B" w:rsidP="00F41B64">
                            <w:pPr>
                              <w:pStyle w:val="List2"/>
                              <w:ind w:left="0" w:firstLine="0"/>
                              <w:rPr>
                                <w:rFonts w:ascii="Arial" w:eastAsia="Batang" w:hAnsi="Arial" w:cs="Arial"/>
                              </w:rPr>
                            </w:pPr>
                            <w:r w:rsidRPr="00394A19">
                              <w:rPr>
                                <w:rFonts w:ascii="Arial" w:eastAsia="Batang" w:hAnsi="Arial" w:cs="Arial"/>
                              </w:rPr>
                              <w:t xml:space="preserve">Parent Name </w:t>
                            </w:r>
                            <w:r w:rsidRPr="00394A19">
                              <w:rPr>
                                <w:rFonts w:ascii="Arial" w:eastAsia="Batang" w:hAnsi="Arial" w:cs="Arial"/>
                                <w:b/>
                              </w:rPr>
                              <w:t>PRINT</w:t>
                            </w:r>
                            <w:r>
                              <w:rPr>
                                <w:rFonts w:ascii="Arial" w:eastAsia="Batang" w:hAnsi="Arial" w:cs="Arial"/>
                              </w:rPr>
                              <w:t xml:space="preserve">_________________________ </w:t>
                            </w:r>
                            <w:r w:rsidRPr="00394A19">
                              <w:rPr>
                                <w:rFonts w:ascii="Arial" w:eastAsia="Batang" w:hAnsi="Arial" w:cs="Arial"/>
                                <w:b/>
                              </w:rPr>
                              <w:t>Parent Signature</w:t>
                            </w:r>
                            <w:r w:rsidRPr="008537CC">
                              <w:rPr>
                                <w:rFonts w:ascii="Arial" w:eastAsia="Batang" w:hAnsi="Arial" w:cs="Arial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Arial" w:eastAsia="Batang" w:hAnsi="Arial" w:cs="Arial"/>
                              </w:rPr>
                              <w:t>________</w:t>
                            </w:r>
                          </w:p>
                          <w:p w:rsidR="004C311B" w:rsidRDefault="004C311B" w:rsidP="00F41B64">
                            <w:pPr>
                              <w:pStyle w:val="List2"/>
                              <w:ind w:left="0" w:firstLine="0"/>
                              <w:rPr>
                                <w:rFonts w:ascii="Arial" w:eastAsia="Batang" w:hAnsi="Arial" w:cs="Arial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>Parent Contact Information: Phone # ___________________ Email Address ________________________</w:t>
                            </w:r>
                          </w:p>
                          <w:p w:rsidR="004C311B" w:rsidRDefault="004C311B" w:rsidP="00F41B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1.95pt;margin-top:6.5pt;width:600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" strokeweight="4.5pt">
                <v:stroke linestyle="thickThin"/>
                <v:textbox>
                  <w:txbxContent>
                    <w:p w:rsidR="0095004B" w:rsidRDefault="0095004B" w:rsidP="0095004B">
                      <w:pPr>
                        <w:pStyle w:val="List2"/>
                        <w:ind w:left="0" w:firstLine="0"/>
                        <w:jc w:val="center"/>
                        <w:rPr>
                          <w:rFonts w:ascii="Forte" w:eastAsia="Batang" w:hAnsi="Forte" w:cs="Arial"/>
                          <w:sz w:val="28"/>
                          <w:szCs w:val="28"/>
                        </w:rPr>
                      </w:pPr>
                      <w:r>
                        <w:rPr>
                          <w:rFonts w:ascii="Forte" w:eastAsia="Batang" w:hAnsi="Forte" w:cs="Arial"/>
                          <w:sz w:val="28"/>
                          <w:szCs w:val="28"/>
                        </w:rPr>
                        <w:t>Food Science</w:t>
                      </w:r>
                    </w:p>
                    <w:p w:rsidR="004C311B" w:rsidRPr="0095004B" w:rsidRDefault="004C311B" w:rsidP="0095004B">
                      <w:pPr>
                        <w:pStyle w:val="List2"/>
                        <w:ind w:left="0" w:firstLine="0"/>
                        <w:jc w:val="center"/>
                        <w:rPr>
                          <w:rFonts w:ascii="Forte" w:eastAsia="Batang" w:hAnsi="Forte" w:cs="Arial"/>
                          <w:sz w:val="28"/>
                          <w:szCs w:val="28"/>
                        </w:rPr>
                      </w:pPr>
                      <w:r w:rsidRPr="00394A19">
                        <w:rPr>
                          <w:rFonts w:ascii="Arial" w:eastAsia="Batang" w:hAnsi="Arial" w:cs="Arial"/>
                          <w:b/>
                        </w:rPr>
                        <w:t>By signing below, I acknowledge that I have read and understand the course syllabus, grading policy, &amp; class expectations and procedures.</w:t>
                      </w:r>
                    </w:p>
                    <w:p w:rsidR="004C311B" w:rsidRPr="00394A19" w:rsidRDefault="004C311B" w:rsidP="00F41B64">
                      <w:pPr>
                        <w:pStyle w:val="List2"/>
                        <w:ind w:left="0" w:firstLine="0"/>
                        <w:rPr>
                          <w:rFonts w:ascii="Arial" w:eastAsia="Batang" w:hAnsi="Arial" w:cs="Arial"/>
                        </w:rPr>
                      </w:pPr>
                      <w:r w:rsidRPr="00394A19">
                        <w:rPr>
                          <w:rFonts w:ascii="Arial" w:eastAsia="Batang" w:hAnsi="Arial" w:cs="Arial"/>
                        </w:rPr>
                        <w:t xml:space="preserve">Student Name </w:t>
                      </w:r>
                      <w:r w:rsidRPr="00394A19">
                        <w:rPr>
                          <w:rFonts w:ascii="Arial" w:eastAsia="Batang" w:hAnsi="Arial" w:cs="Arial"/>
                          <w:b/>
                        </w:rPr>
                        <w:t>PRINT</w:t>
                      </w:r>
                      <w:r>
                        <w:rPr>
                          <w:rFonts w:ascii="Arial" w:eastAsia="Batang" w:hAnsi="Arial" w:cs="Arial"/>
                        </w:rPr>
                        <w:t xml:space="preserve">_________________________ </w:t>
                      </w:r>
                      <w:r w:rsidRPr="00394A19">
                        <w:rPr>
                          <w:rFonts w:ascii="Arial" w:eastAsia="Batang" w:hAnsi="Arial" w:cs="Arial"/>
                          <w:b/>
                        </w:rPr>
                        <w:t>Signature</w:t>
                      </w:r>
                      <w:r>
                        <w:rPr>
                          <w:rFonts w:ascii="Arial" w:eastAsia="Batang" w:hAnsi="Arial" w:cs="Arial"/>
                        </w:rPr>
                        <w:t>_____________________________</w:t>
                      </w:r>
                    </w:p>
                    <w:p w:rsidR="004C311B" w:rsidRDefault="004C311B" w:rsidP="00F41B64">
                      <w:pPr>
                        <w:pStyle w:val="List2"/>
                        <w:ind w:left="0" w:firstLine="0"/>
                        <w:rPr>
                          <w:rFonts w:ascii="Arial" w:eastAsia="Batang" w:hAnsi="Arial" w:cs="Arial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>Student Email Address_________________________________</w:t>
                      </w:r>
                    </w:p>
                    <w:p w:rsidR="004C311B" w:rsidRDefault="004C311B" w:rsidP="00F41B64">
                      <w:pPr>
                        <w:pStyle w:val="List2"/>
                        <w:ind w:left="0" w:firstLine="0"/>
                        <w:rPr>
                          <w:rFonts w:ascii="Arial" w:eastAsia="Batang" w:hAnsi="Arial" w:cs="Arial"/>
                        </w:rPr>
                      </w:pPr>
                      <w:r w:rsidRPr="00394A19">
                        <w:rPr>
                          <w:rFonts w:ascii="Arial" w:eastAsia="Batang" w:hAnsi="Arial" w:cs="Arial"/>
                        </w:rPr>
                        <w:t xml:space="preserve">Parent Name </w:t>
                      </w:r>
                      <w:r w:rsidRPr="00394A19">
                        <w:rPr>
                          <w:rFonts w:ascii="Arial" w:eastAsia="Batang" w:hAnsi="Arial" w:cs="Arial"/>
                          <w:b/>
                        </w:rPr>
                        <w:t>PRINT</w:t>
                      </w:r>
                      <w:r>
                        <w:rPr>
                          <w:rFonts w:ascii="Arial" w:eastAsia="Batang" w:hAnsi="Arial" w:cs="Arial"/>
                        </w:rPr>
                        <w:t xml:space="preserve">_________________________ </w:t>
                      </w:r>
                      <w:r w:rsidRPr="00394A19">
                        <w:rPr>
                          <w:rFonts w:ascii="Arial" w:eastAsia="Batang" w:hAnsi="Arial" w:cs="Arial"/>
                          <w:b/>
                        </w:rPr>
                        <w:t>Parent Signature</w:t>
                      </w:r>
                      <w:r w:rsidRPr="008537CC">
                        <w:rPr>
                          <w:rFonts w:ascii="Arial" w:eastAsia="Batang" w:hAnsi="Arial" w:cs="Arial"/>
                        </w:rPr>
                        <w:t xml:space="preserve"> _____________________</w:t>
                      </w:r>
                      <w:r>
                        <w:rPr>
                          <w:rFonts w:ascii="Arial" w:eastAsia="Batang" w:hAnsi="Arial" w:cs="Arial"/>
                        </w:rPr>
                        <w:t>________</w:t>
                      </w:r>
                    </w:p>
                    <w:p w:rsidR="004C311B" w:rsidRDefault="004C311B" w:rsidP="00F41B64">
                      <w:pPr>
                        <w:pStyle w:val="List2"/>
                        <w:ind w:left="0" w:firstLine="0"/>
                        <w:rPr>
                          <w:rFonts w:ascii="Arial" w:eastAsia="Batang" w:hAnsi="Arial" w:cs="Arial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>Parent Contact Information: Phone # ___________________ Email Address ________________________</w:t>
                      </w:r>
                    </w:p>
                    <w:p w:rsidR="004C311B" w:rsidRDefault="004C311B" w:rsidP="00F41B64"/>
                  </w:txbxContent>
                </v:textbox>
              </v:shape>
            </w:pict>
          </mc:Fallback>
        </mc:AlternateContent>
      </w:r>
    </w:p>
    <w:p w:rsidR="00F41B64" w:rsidRDefault="00F41B64" w:rsidP="00F41B64">
      <w:pPr>
        <w:jc w:val="center"/>
        <w:rPr>
          <w:rFonts w:ascii="Arial" w:hAnsi="Arial" w:cs="Arial"/>
        </w:rPr>
      </w:pPr>
    </w:p>
    <w:p w:rsidR="00F41B64" w:rsidRDefault="00F41B64" w:rsidP="00F41B64">
      <w:pPr>
        <w:jc w:val="center"/>
        <w:rPr>
          <w:rFonts w:ascii="Arial" w:hAnsi="Arial" w:cs="Arial"/>
        </w:rPr>
      </w:pPr>
    </w:p>
    <w:p w:rsidR="00F41B64" w:rsidRPr="00C5656F" w:rsidRDefault="00F41B64" w:rsidP="00F41B64">
      <w:pPr>
        <w:rPr>
          <w:rFonts w:ascii="Arial" w:hAnsi="Arial" w:cs="Arial"/>
        </w:rPr>
      </w:pPr>
      <w:r w:rsidRPr="00C5656F">
        <w:rPr>
          <w:rFonts w:ascii="Arial" w:hAnsi="Arial" w:cs="Arial"/>
        </w:rPr>
        <w:t xml:space="preserve"> </w:t>
      </w:r>
    </w:p>
    <w:p w:rsidR="00F41B64" w:rsidRPr="00EC1AE4" w:rsidRDefault="00F41B64" w:rsidP="00F41B64">
      <w:pPr>
        <w:spacing w:line="276" w:lineRule="auto"/>
        <w:jc w:val="right"/>
        <w:rPr>
          <w:rFonts w:ascii="Arial" w:hAnsi="Arial" w:cs="Arial"/>
          <w:b/>
          <w:sz w:val="30"/>
          <w:szCs w:val="30"/>
        </w:rPr>
      </w:pPr>
    </w:p>
    <w:p w:rsidR="00B533A9" w:rsidRDefault="00B533A9"/>
    <w:sectPr w:rsidR="00B533A9" w:rsidSect="00F4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61" w:rsidRDefault="00D4323A">
      <w:r>
        <w:separator/>
      </w:r>
    </w:p>
  </w:endnote>
  <w:endnote w:type="continuationSeparator" w:id="0">
    <w:p w:rsidR="00F60761" w:rsidRDefault="00D4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altName w:val="Zapfino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61" w:rsidRDefault="00D4323A">
      <w:r>
        <w:separator/>
      </w:r>
    </w:p>
  </w:footnote>
  <w:footnote w:type="continuationSeparator" w:id="0">
    <w:p w:rsidR="00F60761" w:rsidRDefault="00D4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42C"/>
    <w:multiLevelType w:val="hybridMultilevel"/>
    <w:tmpl w:val="D5EC3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34803"/>
    <w:multiLevelType w:val="hybridMultilevel"/>
    <w:tmpl w:val="D1403A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F6018"/>
    <w:multiLevelType w:val="hybridMultilevel"/>
    <w:tmpl w:val="BF1AD160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A54916"/>
    <w:multiLevelType w:val="hybridMultilevel"/>
    <w:tmpl w:val="C9F69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64"/>
    <w:rsid w:val="001C5EBB"/>
    <w:rsid w:val="003A79C3"/>
    <w:rsid w:val="004C311B"/>
    <w:rsid w:val="008E04E0"/>
    <w:rsid w:val="0095004B"/>
    <w:rsid w:val="00B533A9"/>
    <w:rsid w:val="00D4323A"/>
    <w:rsid w:val="00EE2575"/>
    <w:rsid w:val="00F41B64"/>
    <w:rsid w:val="00F607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5:docId w15:val="{B6D6C9FB-C96C-49C5-8035-7217F66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6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F41B64"/>
    <w:pPr>
      <w:ind w:left="720" w:hanging="360"/>
    </w:pPr>
  </w:style>
  <w:style w:type="paragraph" w:styleId="BodyText">
    <w:name w:val="Body Text"/>
    <w:basedOn w:val="Normal"/>
    <w:link w:val="BodyTextChar"/>
    <w:rsid w:val="00F41B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1B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41B6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41B64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icsson@cb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ricsson@cb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Ericsson</dc:creator>
  <cp:lastModifiedBy>ERICSSON, DENISE</cp:lastModifiedBy>
  <cp:revision>4</cp:revision>
  <dcterms:created xsi:type="dcterms:W3CDTF">2014-01-30T22:07:00Z</dcterms:created>
  <dcterms:modified xsi:type="dcterms:W3CDTF">2014-11-05T20:17:00Z</dcterms:modified>
</cp:coreProperties>
</file>